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85" w:rsidRDefault="00C44985">
      <w:pPr>
        <w:rPr>
          <w:b/>
        </w:rPr>
      </w:pPr>
      <w:r>
        <w:rPr>
          <w:b/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-276225</wp:posOffset>
            </wp:positionV>
            <wp:extent cx="6934200" cy="7591425"/>
            <wp:effectExtent l="19050" t="0" r="0" b="0"/>
            <wp:wrapNone/>
            <wp:docPr id="1" name="Picture 0" descr="Princess_dragon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cess_dragon_0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420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>
      <w:pPr>
        <w:rPr>
          <w:b/>
        </w:rPr>
      </w:pPr>
    </w:p>
    <w:p w:rsidR="00C44985" w:rsidRDefault="00C44985" w:rsidP="00C44985">
      <w:pPr>
        <w:ind w:left="4320"/>
        <w:jc w:val="right"/>
        <w:rPr>
          <w:rFonts w:ascii="Andalus" w:hAnsi="Andalus" w:cs="Andalus"/>
          <w:b/>
          <w:color w:val="FF0000"/>
          <w:sz w:val="30"/>
          <w:szCs w:val="30"/>
        </w:rPr>
      </w:pPr>
    </w:p>
    <w:p w:rsidR="00C44985" w:rsidRDefault="00C44985" w:rsidP="00C44985">
      <w:pPr>
        <w:ind w:left="4320"/>
        <w:jc w:val="right"/>
        <w:rPr>
          <w:rFonts w:ascii="Andalus" w:hAnsi="Andalus" w:cs="Andalus"/>
          <w:b/>
          <w:color w:val="FF0000"/>
          <w:sz w:val="30"/>
          <w:szCs w:val="30"/>
        </w:rPr>
      </w:pPr>
    </w:p>
    <w:p w:rsidR="004E612E" w:rsidRPr="00C44985" w:rsidRDefault="00C44985" w:rsidP="00C44985">
      <w:pPr>
        <w:tabs>
          <w:tab w:val="left" w:pos="10065"/>
        </w:tabs>
        <w:ind w:left="-567" w:right="-705"/>
        <w:jc w:val="right"/>
        <w:rPr>
          <w:rFonts w:ascii="Andalus" w:hAnsi="Andalus" w:cs="Andalus"/>
          <w:b/>
          <w:color w:val="FF0000"/>
          <w:sz w:val="30"/>
          <w:szCs w:val="30"/>
        </w:rPr>
      </w:pPr>
      <w:r w:rsidRPr="00C44985">
        <w:rPr>
          <w:rFonts w:ascii="Andalus" w:hAnsi="Andalus" w:cs="Andalus"/>
          <w:b/>
          <w:color w:val="FF0000"/>
          <w:sz w:val="30"/>
          <w:szCs w:val="30"/>
        </w:rPr>
        <w:t>GRADE 9 ACADEMIC ENGLISH</w:t>
      </w:r>
    </w:p>
    <w:p w:rsidR="00C44985" w:rsidRPr="00C44985" w:rsidRDefault="00C44985" w:rsidP="00C44985">
      <w:pPr>
        <w:tabs>
          <w:tab w:val="left" w:pos="10065"/>
        </w:tabs>
        <w:ind w:left="-567" w:right="-705"/>
        <w:jc w:val="right"/>
        <w:rPr>
          <w:rFonts w:ascii="Andalus" w:hAnsi="Andalus" w:cs="Andalus"/>
          <w:b/>
          <w:color w:val="FF0000"/>
          <w:sz w:val="30"/>
          <w:szCs w:val="30"/>
        </w:rPr>
      </w:pPr>
      <w:r w:rsidRPr="00C44985">
        <w:rPr>
          <w:rFonts w:ascii="Andalus" w:hAnsi="Andalus" w:cs="Andalus"/>
          <w:b/>
          <w:color w:val="FF0000"/>
          <w:sz w:val="30"/>
          <w:szCs w:val="30"/>
        </w:rPr>
        <w:t>ENG1D</w:t>
      </w:r>
    </w:p>
    <w:p w:rsidR="00C44985" w:rsidRPr="00C44985" w:rsidRDefault="00C44985" w:rsidP="00C44985">
      <w:pPr>
        <w:tabs>
          <w:tab w:val="left" w:pos="10065"/>
        </w:tabs>
        <w:ind w:left="-567" w:right="-705"/>
        <w:jc w:val="right"/>
        <w:rPr>
          <w:rFonts w:ascii="Andalus" w:hAnsi="Andalus" w:cs="Andalus"/>
          <w:b/>
          <w:color w:val="FF0000"/>
          <w:sz w:val="30"/>
          <w:szCs w:val="30"/>
        </w:rPr>
      </w:pPr>
      <w:r w:rsidRPr="00C44985">
        <w:rPr>
          <w:rFonts w:ascii="Andalus" w:hAnsi="Andalus" w:cs="Andalus"/>
          <w:b/>
          <w:color w:val="FF0000"/>
          <w:sz w:val="30"/>
          <w:szCs w:val="30"/>
        </w:rPr>
        <w:t>Discovering Heroism in Narrative: Myths and Short Stories</w:t>
      </w:r>
    </w:p>
    <w:p w:rsidR="00C44985" w:rsidRPr="00C44985" w:rsidRDefault="00C44985" w:rsidP="00C44985">
      <w:pPr>
        <w:tabs>
          <w:tab w:val="left" w:pos="10065"/>
          <w:tab w:val="left" w:pos="10206"/>
        </w:tabs>
        <w:ind w:left="-567" w:right="-705"/>
        <w:jc w:val="right"/>
        <w:rPr>
          <w:rFonts w:ascii="Andalus" w:hAnsi="Andalus" w:cs="Andalus"/>
          <w:b/>
          <w:color w:val="FF0000"/>
          <w:sz w:val="30"/>
          <w:szCs w:val="30"/>
        </w:rPr>
      </w:pPr>
      <w:r w:rsidRPr="00C44985">
        <w:rPr>
          <w:rFonts w:ascii="Andalus" w:hAnsi="Andalus" w:cs="Andalus"/>
          <w:b/>
          <w:color w:val="FF0000"/>
          <w:sz w:val="30"/>
          <w:szCs w:val="30"/>
        </w:rPr>
        <w:t xml:space="preserve">By: Danielle </w:t>
      </w:r>
      <w:proofErr w:type="spellStart"/>
      <w:r w:rsidRPr="00C44985">
        <w:rPr>
          <w:rFonts w:ascii="Andalus" w:hAnsi="Andalus" w:cs="Andalus"/>
          <w:b/>
          <w:color w:val="FF0000"/>
          <w:sz w:val="30"/>
          <w:szCs w:val="30"/>
        </w:rPr>
        <w:t>Kates</w:t>
      </w:r>
      <w:proofErr w:type="spellEnd"/>
      <w:r w:rsidRPr="00C44985">
        <w:rPr>
          <w:rFonts w:ascii="Andalus" w:hAnsi="Andalus" w:cs="Andalus"/>
          <w:b/>
          <w:color w:val="FF0000"/>
          <w:sz w:val="30"/>
          <w:szCs w:val="30"/>
        </w:rPr>
        <w:t xml:space="preserve">, Emilia </w:t>
      </w:r>
      <w:proofErr w:type="spellStart"/>
      <w:r w:rsidRPr="00C44985">
        <w:rPr>
          <w:rFonts w:ascii="Andalus" w:hAnsi="Andalus" w:cs="Andalus"/>
          <w:b/>
          <w:color w:val="FF0000"/>
          <w:sz w:val="30"/>
          <w:szCs w:val="30"/>
        </w:rPr>
        <w:t>Malatesta</w:t>
      </w:r>
      <w:proofErr w:type="spellEnd"/>
      <w:r w:rsidRPr="00C44985">
        <w:rPr>
          <w:rFonts w:ascii="Andalus" w:hAnsi="Andalus" w:cs="Andalus"/>
          <w:b/>
          <w:color w:val="FF0000"/>
          <w:sz w:val="30"/>
          <w:szCs w:val="30"/>
        </w:rPr>
        <w:t xml:space="preserve">, Kristy </w:t>
      </w:r>
      <w:proofErr w:type="spellStart"/>
      <w:r w:rsidRPr="00C44985">
        <w:rPr>
          <w:rFonts w:ascii="Andalus" w:hAnsi="Andalus" w:cs="Andalus"/>
          <w:b/>
          <w:color w:val="FF0000"/>
          <w:sz w:val="30"/>
          <w:szCs w:val="30"/>
        </w:rPr>
        <w:t>MacKeil</w:t>
      </w:r>
      <w:proofErr w:type="spellEnd"/>
      <w:r w:rsidRPr="00C44985">
        <w:rPr>
          <w:rFonts w:ascii="Andalus" w:hAnsi="Andalus" w:cs="Andalus"/>
          <w:b/>
          <w:color w:val="FF0000"/>
          <w:sz w:val="30"/>
          <w:szCs w:val="30"/>
        </w:rPr>
        <w:t>, and Vanessa Campagna</w:t>
      </w:r>
    </w:p>
    <w:sectPr w:rsidR="00C44985" w:rsidRPr="00C44985" w:rsidSect="004E61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985"/>
    <w:rsid w:val="004E612E"/>
    <w:rsid w:val="00C44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157</Characters>
  <Application>Microsoft Office Word</Application>
  <DocSecurity>0</DocSecurity>
  <Lines>1</Lines>
  <Paragraphs>1</Paragraphs>
  <ScaleCrop>false</ScaleCrop>
  <Company>Toshiba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dcterms:created xsi:type="dcterms:W3CDTF">2012-02-23T23:25:00Z</dcterms:created>
  <dcterms:modified xsi:type="dcterms:W3CDTF">2012-02-23T23:37:00Z</dcterms:modified>
</cp:coreProperties>
</file>